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>
          <w:rFonts w:ascii="Lucida Sans Unicode" w:hAnsi="Lucida Sans Unicode"/>
          <w:sz w:val="20"/>
          <w:szCs w:val="20"/>
        </w:rPr>
      </w:pPr>
      <w:r>
        <w:rPr>
          <w:rFonts w:ascii="Lucida Sans Unicode" w:hAnsi="Lucida Sans Unicode"/>
          <w:sz w:val="20"/>
          <w:szCs w:val="20"/>
        </w:rPr>
        <w:t>W imieniu Samorządu Uczniowskiego, chci</w:t>
      </w:r>
      <w:r>
        <w:rPr>
          <w:rFonts w:ascii="Lucida Sans Unicode" w:hAnsi="Lucida Sans Unicode"/>
          <w:sz w:val="20"/>
          <w:szCs w:val="20"/>
        </w:rPr>
        <w:t>elibyśmy</w:t>
      </w:r>
      <w:r>
        <w:rPr>
          <w:rFonts w:ascii="Lucida Sans Unicode" w:hAnsi="Lucida Sans Unicode"/>
          <w:sz w:val="20"/>
          <w:szCs w:val="20"/>
        </w:rPr>
        <w:t xml:space="preserve"> poinformować oraz zachęcić wszystkie klasy z naszej szkoły do udziału w rywalizacjach klasowych „Jeden za wszystkich wszyscy za jednego”.</w:t>
      </w:r>
    </w:p>
    <w:p>
      <w:pPr>
        <w:pStyle w:val="Normal"/>
        <w:jc w:val="both"/>
        <w:rPr>
          <w:rFonts w:ascii="Lucida Sans Unicode" w:hAnsi="Lucida Sans Unicode"/>
          <w:sz w:val="20"/>
          <w:szCs w:val="20"/>
        </w:rPr>
      </w:pPr>
      <w:r>
        <w:rPr>
          <w:rFonts w:ascii="Lucida Sans Unicode" w:hAnsi="Lucida Sans Unicode"/>
          <w:sz w:val="20"/>
          <w:szCs w:val="20"/>
        </w:rPr>
        <w:t xml:space="preserve">Rywalizacje to pomysł, który podsunęła nam do realizacji pani Beata Kopaszewska. Jest to łatwy i </w:t>
      </w:r>
      <w:r>
        <w:rPr>
          <w:rFonts w:ascii="Lucida Sans Unicode" w:hAnsi="Lucida Sans Unicode"/>
          <w:sz w:val="20"/>
          <w:szCs w:val="20"/>
        </w:rPr>
        <w:t xml:space="preserve">zabawny </w:t>
      </w:r>
      <w:r>
        <w:rPr>
          <w:rFonts w:ascii="Lucida Sans Unicode" w:hAnsi="Lucida Sans Unicode"/>
          <w:sz w:val="20"/>
          <w:szCs w:val="20"/>
        </w:rPr>
        <w:t xml:space="preserve">sposób w jaki uczniowie poszczególnych klas mogą zdobyć dla siebie jakże cenne punkty, które będą miały wpływ na wystawianie ocen z zachowania.  </w:t>
      </w:r>
      <w:r>
        <w:rPr>
          <w:rFonts w:ascii="Lucida Sans Unicode" w:hAnsi="Lucida Sans Unicode"/>
          <w:sz w:val="20"/>
          <w:szCs w:val="20"/>
        </w:rPr>
        <w:t xml:space="preserve">Punkty są już uwzględnione w punktach zamieszczonych w Statucie. </w:t>
      </w:r>
      <w:r>
        <w:rPr>
          <w:rFonts w:ascii="Lucida Sans Unicode" w:hAnsi="Lucida Sans Unicode"/>
          <w:sz w:val="20"/>
          <w:szCs w:val="20"/>
        </w:rPr>
        <w:t>Już wszystko tłuma</w:t>
      </w:r>
      <w:r>
        <w:rPr>
          <w:rFonts w:ascii="Lucida Sans Unicode" w:hAnsi="Lucida Sans Unicode"/>
          <w:sz w:val="20"/>
          <w:szCs w:val="20"/>
        </w:rPr>
        <w:t>czymy …</w:t>
      </w:r>
    </w:p>
    <w:p>
      <w:pPr>
        <w:pStyle w:val="Normal"/>
        <w:jc w:val="both"/>
        <w:rPr>
          <w:rFonts w:ascii="Lucida Sans Unicode" w:hAnsi="Lucida Sans Unicode"/>
          <w:sz w:val="20"/>
          <w:szCs w:val="20"/>
        </w:rPr>
      </w:pPr>
      <w:r>
        <w:rPr>
          <w:rFonts w:ascii="Lucida Sans Unicode" w:hAnsi="Lucida Sans Unicode"/>
          <w:sz w:val="20"/>
          <w:szCs w:val="20"/>
        </w:rPr>
        <w:t xml:space="preserve">W wyznaczone dni kolejnych miesięcy, Samorząd uczniowski będzie organizować  wyjątkowe dni pod z góry ustalonymi hasłami np. Dzień  Mikołajkowych Czapek czy Dzień Kolorowych Skarpetek. W te dni klasy , które włączą się do wspólnej zabawy mają za zadanie dostosować swój wizerunek do motywu przewodniego i np. przyjść do szkoły w mikołajkowej czapce lub zabawnych, kolorowych skarpetkach </w:t>
      </w:r>
      <w:r>
        <w:rPr>
          <w:rFonts w:ascii="Lucida Sans Unicode" w:hAnsi="Lucida Sans Unicode"/>
          <w:sz w:val="20"/>
          <w:szCs w:val="20"/>
        </w:rPr>
        <w:t xml:space="preserve">(staraliśmy się, aby akcesoria nie utrudniały funkcjonowania uczniom w szkole i mogły być przez nich tego dnia noszone przez cały czas). </w:t>
      </w:r>
      <w:r>
        <w:rPr>
          <w:rFonts w:ascii="Lucida Sans Unicode" w:hAnsi="Lucida Sans Unicode"/>
          <w:sz w:val="20"/>
          <w:szCs w:val="20"/>
        </w:rPr>
        <w:t xml:space="preserve">Przewodniczący klas </w:t>
      </w:r>
      <w:r>
        <w:rPr>
          <w:rFonts w:ascii="Lucida Sans Unicode" w:hAnsi="Lucida Sans Unicode"/>
          <w:sz w:val="20"/>
          <w:szCs w:val="20"/>
        </w:rPr>
        <w:t xml:space="preserve">4-8 </w:t>
      </w:r>
      <w:r>
        <w:rPr>
          <w:rFonts w:ascii="Lucida Sans Unicode" w:hAnsi="Lucida Sans Unicode"/>
          <w:sz w:val="20"/>
          <w:szCs w:val="20"/>
        </w:rPr>
        <w:t xml:space="preserve">będą zobowiązani w tym dniu zliczyć uczniów ze swoich klas, którzy dostosowali się swoim wizerunkiem do konkretnego dnia i najpóźniej do następnego dnia dostarczyć przewodniczącemu Samorządu Uczniowskiego </w:t>
      </w:r>
      <w:r>
        <w:rPr>
          <w:rFonts w:ascii="Lucida Sans Unicode" w:hAnsi="Lucida Sans Unicode"/>
          <w:sz w:val="20"/>
          <w:szCs w:val="20"/>
        </w:rPr>
        <w:t>(Eryk Pazoła 7A)</w:t>
      </w:r>
      <w:r>
        <w:rPr>
          <w:rFonts w:ascii="Lucida Sans Unicode" w:hAnsi="Lucida Sans Unicode"/>
          <w:sz w:val="20"/>
          <w:szCs w:val="20"/>
        </w:rPr>
        <w:t xml:space="preserve"> lub zastępcy </w:t>
      </w:r>
      <w:r>
        <w:rPr>
          <w:rFonts w:ascii="Lucida Sans Unicode" w:hAnsi="Lucida Sans Unicode"/>
          <w:sz w:val="20"/>
          <w:szCs w:val="20"/>
        </w:rPr>
        <w:t>(</w:t>
      </w:r>
      <w:r>
        <w:rPr>
          <w:rFonts w:ascii="Lucida Sans Unicode" w:hAnsi="Lucida Sans Unicode"/>
          <w:sz w:val="20"/>
          <w:szCs w:val="20"/>
        </w:rPr>
        <w:t>Krzy</w:t>
      </w:r>
      <w:r>
        <w:rPr>
          <w:rFonts w:ascii="Lucida Sans Unicode" w:hAnsi="Lucida Sans Unicode"/>
          <w:sz w:val="20"/>
          <w:szCs w:val="20"/>
        </w:rPr>
        <w:t xml:space="preserve">ś Płatek – 7B) </w:t>
      </w:r>
      <w:r>
        <w:rPr>
          <w:rFonts w:ascii="Lucida Sans Unicode" w:hAnsi="Lucida Sans Unicode"/>
          <w:sz w:val="20"/>
          <w:szCs w:val="20"/>
        </w:rPr>
        <w:t xml:space="preserve">karteczki z informacją ilu uczniów na ilu </w:t>
      </w:r>
      <w:r>
        <w:rPr>
          <w:rFonts w:ascii="Lucida Sans Unicode" w:hAnsi="Lucida Sans Unicode"/>
          <w:sz w:val="20"/>
          <w:szCs w:val="20"/>
        </w:rPr>
        <w:t xml:space="preserve">z danej klasy spełniło wymogi (na kartce powinny znaleźć się następujące informacje: klasa, liczba uczniów w klasie oraz liczba uczniów spełniających zasady zabawy).  Przewodniczący mogą sprawdzać stan uczniów na przerwie lub poprosić jakiegoś nauczyciela , aby pozwolił w trakcie swoich zajęć na zliczenie głosów. W klasach 1-2 odpowiedzialni za zliczenie uczniów są wychowawcy klas a informację przekazują mi (Basia Carvalho) lub w razie mojej nieobecności zastępcy, czyli Lidia Dudkiewicz. Jeśli dzień przypadnie w piątek (informacje mogą być podawane w poniedziałek, zaraz po weekendzie). </w:t>
      </w:r>
      <w:r>
        <w:rPr>
          <w:rFonts w:ascii="Lucida Sans Unicode" w:hAnsi="Lucida Sans Unicode"/>
          <w:sz w:val="20"/>
          <w:szCs w:val="20"/>
        </w:rPr>
        <w:t xml:space="preserve">Dwa razy w roku, na pierwsze półrocze oraz na koniec roku  Samorząd Uczniowski będzie przeliczać wszystko i podawać wyniki w 2 kategoriach: klasy 1-2 oraz 4-8. Wszyscy uczniowie z klas z najlepszymi wynikami będą otrzymywać dodatkowe punkty do zachowania </w:t>
      </w:r>
      <w:r>
        <w:rPr>
          <w:rFonts w:ascii="Lucida Sans Unicode" w:hAnsi="Lucida Sans Unicode"/>
          <w:sz w:val="20"/>
          <w:szCs w:val="20"/>
        </w:rPr>
        <w:t>(o wpisanie punktów poszczególnej klasie poprosimy wychowawcę – w przeciwnym razie ja i Lidka miałybyśmy za dużo na głowie, ponieważ przyznawane są po trzy miejsca w każdej kategorii a może trafić się jeszcze jakiś remis).</w:t>
      </w:r>
    </w:p>
    <w:p>
      <w:pPr>
        <w:pStyle w:val="Normal"/>
        <w:jc w:val="both"/>
        <w:rPr>
          <w:rFonts w:ascii="Lucida Sans Unicode" w:hAnsi="Lucida Sans Unicode"/>
          <w:sz w:val="20"/>
          <w:szCs w:val="20"/>
        </w:rPr>
      </w:pPr>
      <w:r>
        <w:rPr>
          <w:rFonts w:ascii="Lucida Sans Unicode" w:hAnsi="Lucida Sans Unicode"/>
          <w:sz w:val="20"/>
          <w:szCs w:val="20"/>
        </w:rPr>
        <w:t>I</w:t>
      </w:r>
      <w:r>
        <w:rPr>
          <w:rFonts w:ascii="Lucida Sans Unicode" w:hAnsi="Lucida Sans Unicode"/>
          <w:sz w:val="20"/>
          <w:szCs w:val="20"/>
        </w:rPr>
        <w:t xml:space="preserve">m więcej osób z danej klasy się włączy tym większe szanse dla całej klasy na wygraną. Ponieważ klasy mają różną liczbę uczniów wyniki będą zliczane procentowo, </w:t>
      </w:r>
      <w:r>
        <w:rPr>
          <w:rFonts w:ascii="Lucida Sans Unicode" w:hAnsi="Lucida Sans Unicode"/>
          <w:sz w:val="20"/>
          <w:szCs w:val="20"/>
        </w:rPr>
        <w:t xml:space="preserve">aby szanse były równe. Nie pozostaje nam nic innego, jak zachęcić wszystkich do wspólnej zabawy i rywalizacji. </w:t>
      </w:r>
    </w:p>
    <w:p>
      <w:pPr>
        <w:pStyle w:val="Normal"/>
        <w:jc w:val="both"/>
        <w:rPr>
          <w:rFonts w:ascii="Lucida Sans Unicode" w:hAnsi="Lucida Sans Unicode"/>
          <w:sz w:val="20"/>
          <w:szCs w:val="20"/>
        </w:rPr>
      </w:pPr>
      <w:r>
        <w:rPr>
          <w:rFonts w:ascii="Lucida Sans Unicode" w:hAnsi="Lucida Sans Unicode"/>
          <w:sz w:val="20"/>
          <w:szCs w:val="20"/>
          <w:u w:val="single"/>
        </w:rPr>
        <w:t xml:space="preserve">Wychowawcy klas są zobowiązani wytłumaczyć zasady zabawy uczniom na </w:t>
      </w:r>
      <w:r>
        <w:rPr>
          <w:rFonts w:ascii="Lucida Sans Unicode" w:hAnsi="Lucida Sans Unicode"/>
          <w:sz w:val="20"/>
          <w:szCs w:val="20"/>
          <w:u w:val="single"/>
        </w:rPr>
        <w:t>godzinie wychowawczej</w:t>
      </w:r>
      <w:r>
        <w:rPr>
          <w:rFonts w:ascii="Lucida Sans Unicode" w:hAnsi="Lucida Sans Unicode"/>
          <w:sz w:val="20"/>
          <w:szCs w:val="20"/>
          <w:u w:val="single"/>
        </w:rPr>
        <w:t xml:space="preserve"> oraz przypominać o terminach poszczególnych dni. </w:t>
      </w:r>
    </w:p>
    <w:p>
      <w:pPr>
        <w:pStyle w:val="Normal"/>
        <w:jc w:val="both"/>
        <w:rPr>
          <w:rFonts w:ascii="Lucida Sans Unicode" w:hAnsi="Lucida Sans Unicode"/>
          <w:sz w:val="20"/>
          <w:szCs w:val="20"/>
        </w:rPr>
      </w:pPr>
      <w:r>
        <w:rPr>
          <w:rFonts w:ascii="Lucida Sans Unicode" w:hAnsi="Lucida Sans Unicode"/>
          <w:sz w:val="20"/>
          <w:szCs w:val="20"/>
        </w:rPr>
        <w:t>Poniżej podaję harmonogram na cały rok szkolny 2018 / 2019 (harmonogramy będą również zawieszone na gazetkach Samorządu Uczniowskiego oraz przy wejściu do biblioteki):</w:t>
      </w:r>
    </w:p>
    <w:p>
      <w:pPr>
        <w:pStyle w:val="Normal"/>
        <w:rPr>
          <w:rFonts w:ascii="Lucida Sans Unicode" w:hAnsi="Lucida Sans Unicode"/>
          <w:sz w:val="20"/>
          <w:szCs w:val="20"/>
        </w:rPr>
      </w:pPr>
      <w:r>
        <w:rPr>
          <w:rFonts w:ascii="Lucida Sans Unicode" w:hAnsi="Lucida Sans Unicode"/>
          <w:sz w:val="20"/>
          <w:szCs w:val="20"/>
        </w:rPr>
      </w:r>
    </w:p>
    <w:p>
      <w:pPr>
        <w:pStyle w:val="Normal"/>
        <w:spacing w:lineRule="auto" w:line="276"/>
        <w:rPr>
          <w:rFonts w:ascii="Lucida Sans Unicode" w:hAnsi="Lucida Sans Unicode"/>
          <w:i w:val="false"/>
          <w:i w:val="false"/>
          <w:iCs w:val="false"/>
          <w:sz w:val="20"/>
          <w:szCs w:val="20"/>
        </w:rPr>
      </w:pPr>
      <w:r>
        <w:rPr>
          <w:rFonts w:ascii="Lucida Sans Unicode" w:hAnsi="Lucida Sans Unicode"/>
          <w:b/>
          <w:bCs/>
          <w:i w:val="false"/>
          <w:iCs w:val="false"/>
          <w:sz w:val="20"/>
          <w:szCs w:val="20"/>
        </w:rPr>
        <w:t>wrzesień</w:t>
      </w:r>
      <w:r>
        <w:rPr>
          <w:rFonts w:ascii="Lucida Sans Unicode" w:hAnsi="Lucida Sans Unicode"/>
          <w:i w:val="false"/>
          <w:iCs w:val="false"/>
          <w:sz w:val="20"/>
          <w:szCs w:val="20"/>
        </w:rPr>
        <w:t xml:space="preserve"> – </w:t>
      </w:r>
      <w:r>
        <w:rPr>
          <w:rFonts w:ascii="Lucida Sans Unicode" w:hAnsi="Lucida Sans Unicode"/>
          <w:i w:val="false"/>
          <w:iCs w:val="false"/>
          <w:sz w:val="20"/>
          <w:szCs w:val="20"/>
          <w:u w:val="single"/>
        </w:rPr>
        <w:t xml:space="preserve">sprawy organizacyjne / </w:t>
      </w:r>
      <w:r>
        <w:rPr>
          <w:rFonts w:ascii="Lucida Sans Unicode" w:hAnsi="Lucida Sans Unicode"/>
          <w:i w:val="false"/>
          <w:iCs w:val="false"/>
          <w:sz w:val="20"/>
          <w:szCs w:val="20"/>
          <w:u w:val="single"/>
        </w:rPr>
        <w:t xml:space="preserve">oficjalne </w:t>
      </w:r>
      <w:r>
        <w:rPr>
          <w:rFonts w:ascii="Lucida Sans Unicode" w:hAnsi="Lucida Sans Unicode"/>
          <w:i w:val="false"/>
          <w:iCs w:val="false"/>
          <w:sz w:val="20"/>
          <w:szCs w:val="20"/>
          <w:u w:val="single"/>
        </w:rPr>
        <w:t>rozpoczęci</w:t>
      </w:r>
      <w:r>
        <w:rPr>
          <w:rFonts w:ascii="Lucida Sans Unicode" w:hAnsi="Lucida Sans Unicode"/>
          <w:i w:val="false"/>
          <w:iCs w:val="false"/>
          <w:sz w:val="20"/>
          <w:szCs w:val="20"/>
          <w:u w:val="single"/>
        </w:rPr>
        <w:t>e</w:t>
      </w:r>
      <w:r>
        <w:rPr>
          <w:rFonts w:ascii="Lucida Sans Unicode" w:hAnsi="Lucida Sans Unicode"/>
          <w:i w:val="false"/>
          <w:iCs w:val="false"/>
          <w:sz w:val="20"/>
          <w:szCs w:val="20"/>
          <w:u w:val="single"/>
        </w:rPr>
        <w:t xml:space="preserve"> rywalizacji</w:t>
      </w:r>
    </w:p>
    <w:p>
      <w:pPr>
        <w:pStyle w:val="Normal"/>
        <w:spacing w:lineRule="auto" w:line="276"/>
        <w:rPr>
          <w:rFonts w:ascii="Lucida Sans Unicode" w:hAnsi="Lucida Sans Unicode"/>
          <w:i w:val="false"/>
          <w:i w:val="false"/>
          <w:iCs w:val="false"/>
          <w:sz w:val="20"/>
          <w:szCs w:val="20"/>
        </w:rPr>
      </w:pPr>
      <w:r>
        <w:rPr>
          <w:rFonts w:ascii="Lucida Sans Unicode" w:hAnsi="Lucida Sans Unicode"/>
          <w:b/>
          <w:bCs/>
          <w:i w:val="false"/>
          <w:iCs w:val="false"/>
          <w:sz w:val="20"/>
          <w:szCs w:val="20"/>
        </w:rPr>
        <w:t>październik</w:t>
      </w:r>
      <w:r>
        <w:rPr>
          <w:rFonts w:ascii="Lucida Sans Unicode" w:hAnsi="Lucida Sans Unicode"/>
          <w:i w:val="false"/>
          <w:iCs w:val="false"/>
          <w:sz w:val="20"/>
          <w:szCs w:val="20"/>
        </w:rPr>
        <w:t xml:space="preserve"> – </w:t>
      </w:r>
      <w:r>
        <w:rPr>
          <w:rFonts w:ascii="Lucida Sans Unicode" w:hAnsi="Lucida Sans Unicode"/>
          <w:i w:val="false"/>
          <w:iCs w:val="false"/>
          <w:sz w:val="20"/>
          <w:szCs w:val="20"/>
        </w:rPr>
        <w:t xml:space="preserve">2 października (wtorek) </w:t>
      </w:r>
      <w:r>
        <w:rPr>
          <w:rFonts w:ascii="Lucida Sans Unicode" w:hAnsi="Lucida Sans Unicode"/>
          <w:b/>
          <w:bCs/>
          <w:i w:val="false"/>
          <w:iCs w:val="false"/>
          <w:sz w:val="20"/>
          <w:szCs w:val="20"/>
        </w:rPr>
        <w:t xml:space="preserve">Dzień </w:t>
      </w:r>
      <w:r>
        <w:rPr>
          <w:rFonts w:ascii="Lucida Sans Unicode" w:hAnsi="Lucida Sans Unicode"/>
          <w:b/>
          <w:bCs/>
          <w:i w:val="false"/>
          <w:iCs w:val="false"/>
          <w:sz w:val="20"/>
          <w:szCs w:val="20"/>
        </w:rPr>
        <w:t>K</w:t>
      </w:r>
      <w:r>
        <w:rPr>
          <w:rFonts w:ascii="Lucida Sans Unicode" w:hAnsi="Lucida Sans Unicode"/>
          <w:b/>
          <w:bCs/>
          <w:i w:val="false"/>
          <w:iCs w:val="false"/>
          <w:sz w:val="20"/>
          <w:szCs w:val="20"/>
        </w:rPr>
        <w:t xml:space="preserve">rawata i </w:t>
      </w:r>
      <w:r>
        <w:rPr>
          <w:rFonts w:ascii="Lucida Sans Unicode" w:hAnsi="Lucida Sans Unicode"/>
          <w:b/>
          <w:bCs/>
          <w:i w:val="false"/>
          <w:iCs w:val="false"/>
          <w:sz w:val="20"/>
          <w:szCs w:val="20"/>
        </w:rPr>
        <w:t>M</w:t>
      </w:r>
      <w:r>
        <w:rPr>
          <w:rFonts w:ascii="Lucida Sans Unicode" w:hAnsi="Lucida Sans Unicode"/>
          <w:b/>
          <w:bCs/>
          <w:i w:val="false"/>
          <w:iCs w:val="false"/>
          <w:sz w:val="20"/>
          <w:szCs w:val="20"/>
        </w:rPr>
        <w:t>uszki</w:t>
      </w:r>
    </w:p>
    <w:p>
      <w:pPr>
        <w:pStyle w:val="Normal"/>
        <w:spacing w:lineRule="auto" w:line="276"/>
        <w:rPr>
          <w:rFonts w:ascii="Lucida Sans Unicode" w:hAnsi="Lucida Sans Unicode"/>
          <w:i w:val="false"/>
          <w:i w:val="false"/>
          <w:iCs w:val="false"/>
          <w:sz w:val="20"/>
          <w:szCs w:val="20"/>
        </w:rPr>
      </w:pPr>
      <w:r>
        <w:rPr>
          <w:rFonts w:ascii="Lucida Sans Unicode" w:hAnsi="Lucida Sans Unicode"/>
          <w:b/>
          <w:bCs/>
          <w:i w:val="false"/>
          <w:iCs w:val="false"/>
          <w:sz w:val="20"/>
          <w:szCs w:val="20"/>
        </w:rPr>
        <w:t>listopad</w:t>
      </w:r>
      <w:r>
        <w:rPr>
          <w:rFonts w:ascii="Lucida Sans Unicode" w:hAnsi="Lucida Sans Unicode"/>
          <w:i w:val="false"/>
          <w:iCs w:val="false"/>
          <w:sz w:val="20"/>
          <w:szCs w:val="20"/>
        </w:rPr>
        <w:t xml:space="preserve"> -  </w:t>
      </w:r>
      <w:r>
        <w:rPr>
          <w:rFonts w:ascii="Lucida Sans Unicode" w:hAnsi="Lucida Sans Unicode"/>
          <w:i w:val="false"/>
          <w:iCs w:val="false"/>
          <w:sz w:val="20"/>
          <w:szCs w:val="20"/>
        </w:rPr>
        <w:t xml:space="preserve">23 listopada (piątek) </w:t>
      </w:r>
      <w:r>
        <w:rPr>
          <w:rFonts w:ascii="Lucida Sans Unicode" w:hAnsi="Lucida Sans Unicode"/>
          <w:b/>
          <w:bCs/>
          <w:i w:val="false"/>
          <w:iCs w:val="false"/>
          <w:sz w:val="20"/>
          <w:szCs w:val="20"/>
        </w:rPr>
        <w:t>Dzień Misia</w:t>
      </w:r>
    </w:p>
    <w:p>
      <w:pPr>
        <w:pStyle w:val="Normal"/>
        <w:spacing w:lineRule="auto" w:line="276"/>
        <w:rPr>
          <w:rFonts w:ascii="Lucida Sans Unicode" w:hAnsi="Lucida Sans Unicode"/>
          <w:i w:val="false"/>
          <w:i w:val="false"/>
          <w:iCs w:val="false"/>
          <w:sz w:val="20"/>
          <w:szCs w:val="20"/>
        </w:rPr>
      </w:pPr>
      <w:r>
        <w:rPr>
          <w:rFonts w:ascii="Lucida Sans Unicode" w:hAnsi="Lucida Sans Unicode"/>
          <w:b/>
          <w:bCs/>
          <w:i w:val="false"/>
          <w:iCs w:val="false"/>
          <w:sz w:val="20"/>
          <w:szCs w:val="20"/>
        </w:rPr>
        <w:t>grudzień</w:t>
      </w:r>
      <w:r>
        <w:rPr>
          <w:rFonts w:ascii="Lucida Sans Unicode" w:hAnsi="Lucida Sans Unicode"/>
          <w:i w:val="false"/>
          <w:iCs w:val="false"/>
          <w:sz w:val="20"/>
          <w:szCs w:val="20"/>
        </w:rPr>
        <w:t xml:space="preserve"> – </w:t>
      </w:r>
      <w:r>
        <w:rPr>
          <w:rFonts w:ascii="Lucida Sans Unicode" w:hAnsi="Lucida Sans Unicode"/>
          <w:i w:val="false"/>
          <w:iCs w:val="false"/>
          <w:sz w:val="20"/>
          <w:szCs w:val="20"/>
        </w:rPr>
        <w:t>6 grudnia (czwartek)</w:t>
      </w:r>
      <w:r>
        <w:rPr>
          <w:rFonts w:ascii="Lucida Sans Unicode" w:hAnsi="Lucida Sans Unicode"/>
          <w:i w:val="false"/>
          <w:iCs w:val="false"/>
          <w:sz w:val="20"/>
          <w:szCs w:val="20"/>
        </w:rPr>
        <w:t xml:space="preserve"> </w:t>
      </w:r>
      <w:r>
        <w:rPr>
          <w:rFonts w:ascii="Lucida Sans Unicode" w:hAnsi="Lucida Sans Unicode"/>
          <w:b/>
          <w:bCs/>
          <w:i w:val="false"/>
          <w:iCs w:val="false"/>
          <w:sz w:val="20"/>
          <w:szCs w:val="20"/>
        </w:rPr>
        <w:t xml:space="preserve">Dzień Mikołajkowych </w:t>
      </w:r>
      <w:r>
        <w:rPr>
          <w:rFonts w:ascii="Lucida Sans Unicode" w:hAnsi="Lucida Sans Unicode"/>
          <w:b/>
          <w:bCs/>
          <w:i w:val="false"/>
          <w:iCs w:val="false"/>
          <w:sz w:val="20"/>
          <w:szCs w:val="20"/>
        </w:rPr>
        <w:t>C</w:t>
      </w:r>
      <w:r>
        <w:rPr>
          <w:rFonts w:ascii="Lucida Sans Unicode" w:hAnsi="Lucida Sans Unicode"/>
          <w:b/>
          <w:bCs/>
          <w:i w:val="false"/>
          <w:iCs w:val="false"/>
          <w:sz w:val="20"/>
          <w:szCs w:val="20"/>
        </w:rPr>
        <w:t xml:space="preserve">zapek </w:t>
      </w:r>
    </w:p>
    <w:p>
      <w:pPr>
        <w:pStyle w:val="Normal"/>
        <w:spacing w:lineRule="auto" w:line="276"/>
        <w:rPr>
          <w:rFonts w:ascii="Lucida Sans Unicode" w:hAnsi="Lucida Sans Unicode"/>
          <w:i w:val="false"/>
          <w:i w:val="false"/>
          <w:iCs w:val="false"/>
          <w:sz w:val="20"/>
          <w:szCs w:val="20"/>
        </w:rPr>
      </w:pPr>
      <w:r>
        <w:rPr>
          <w:rFonts w:ascii="Lucida Sans Unicode" w:hAnsi="Lucida Sans Unicode"/>
          <w:b/>
          <w:bCs/>
          <w:i w:val="false"/>
          <w:iCs w:val="false"/>
          <w:sz w:val="20"/>
          <w:szCs w:val="20"/>
        </w:rPr>
        <w:t>styczeń</w:t>
      </w:r>
      <w:r>
        <w:rPr>
          <w:rFonts w:ascii="Lucida Sans Unicode" w:hAnsi="Lucida Sans Unicode"/>
          <w:i w:val="false"/>
          <w:iCs w:val="false"/>
          <w:sz w:val="20"/>
          <w:szCs w:val="20"/>
        </w:rPr>
        <w:t xml:space="preserve"> – </w:t>
      </w:r>
      <w:r>
        <w:rPr>
          <w:rFonts w:ascii="Lucida Sans Unicode" w:hAnsi="Lucida Sans Unicode"/>
          <w:i w:val="false"/>
          <w:iCs w:val="false"/>
          <w:sz w:val="20"/>
          <w:szCs w:val="20"/>
          <w:u w:val="single"/>
        </w:rPr>
        <w:t>zliczenie punktów oraz ogłoszenie wyników za pierwsze półrocze</w:t>
      </w:r>
    </w:p>
    <w:p>
      <w:pPr>
        <w:pStyle w:val="Normal"/>
        <w:spacing w:lineRule="auto" w:line="276"/>
        <w:rPr>
          <w:rFonts w:ascii="Lucida Sans Unicode" w:hAnsi="Lucida Sans Unicode"/>
          <w:i w:val="false"/>
          <w:i w:val="false"/>
          <w:iCs w:val="false"/>
          <w:sz w:val="20"/>
          <w:szCs w:val="20"/>
        </w:rPr>
      </w:pPr>
      <w:r>
        <w:rPr>
          <w:rFonts w:ascii="Lucida Sans Unicode" w:hAnsi="Lucida Sans Unicode"/>
          <w:b/>
          <w:bCs/>
          <w:i w:val="false"/>
          <w:iCs w:val="false"/>
          <w:sz w:val="20"/>
          <w:szCs w:val="20"/>
        </w:rPr>
        <w:t>luty</w:t>
      </w:r>
      <w:r>
        <w:rPr>
          <w:rFonts w:ascii="Lucida Sans Unicode" w:hAnsi="Lucida Sans Unicode"/>
          <w:i w:val="false"/>
          <w:iCs w:val="false"/>
          <w:sz w:val="20"/>
          <w:szCs w:val="20"/>
        </w:rPr>
        <w:t xml:space="preserve"> -  </w:t>
      </w:r>
      <w:r>
        <w:rPr>
          <w:rFonts w:ascii="Lucida Sans Unicode" w:hAnsi="Lucida Sans Unicode"/>
          <w:i w:val="false"/>
          <w:iCs w:val="false"/>
          <w:sz w:val="20"/>
          <w:szCs w:val="20"/>
        </w:rPr>
        <w:t xml:space="preserve">14 luty (czwartek) </w:t>
      </w:r>
      <w:r>
        <w:rPr>
          <w:rFonts w:ascii="Lucida Sans Unicode" w:hAnsi="Lucida Sans Unicode"/>
          <w:b/>
          <w:bCs/>
          <w:i w:val="false"/>
          <w:iCs w:val="false"/>
          <w:sz w:val="20"/>
          <w:szCs w:val="20"/>
        </w:rPr>
        <w:t xml:space="preserve">Dzień </w:t>
      </w:r>
      <w:r>
        <w:rPr>
          <w:rFonts w:ascii="Lucida Sans Unicode" w:hAnsi="Lucida Sans Unicode"/>
          <w:b/>
          <w:bCs/>
          <w:i w:val="false"/>
          <w:iCs w:val="false"/>
          <w:sz w:val="20"/>
          <w:szCs w:val="20"/>
        </w:rPr>
        <w:t>S</w:t>
      </w:r>
      <w:r>
        <w:rPr>
          <w:rFonts w:ascii="Lucida Sans Unicode" w:hAnsi="Lucida Sans Unicode"/>
          <w:b/>
          <w:bCs/>
          <w:i w:val="false"/>
          <w:iCs w:val="false"/>
          <w:sz w:val="20"/>
          <w:szCs w:val="20"/>
        </w:rPr>
        <w:t>erduszka</w:t>
      </w:r>
      <w:r>
        <w:rPr>
          <w:rFonts w:ascii="Lucida Sans Unicode" w:hAnsi="Lucida Sans Unicode"/>
          <w:i w:val="false"/>
          <w:iCs w:val="false"/>
          <w:sz w:val="20"/>
          <w:szCs w:val="20"/>
        </w:rPr>
        <w:t xml:space="preserve"> </w:t>
      </w:r>
    </w:p>
    <w:p>
      <w:pPr>
        <w:pStyle w:val="Normal"/>
        <w:spacing w:lineRule="auto" w:line="276"/>
        <w:rPr>
          <w:rFonts w:ascii="Lucida Sans Unicode" w:hAnsi="Lucida Sans Unicode"/>
          <w:i w:val="false"/>
          <w:i w:val="false"/>
          <w:iCs w:val="false"/>
          <w:sz w:val="20"/>
          <w:szCs w:val="20"/>
        </w:rPr>
      </w:pPr>
      <w:r>
        <w:rPr>
          <w:rFonts w:ascii="Lucida Sans Unicode" w:hAnsi="Lucida Sans Unicode"/>
          <w:b/>
          <w:bCs/>
          <w:i w:val="false"/>
          <w:iCs w:val="false"/>
          <w:sz w:val="20"/>
          <w:szCs w:val="20"/>
        </w:rPr>
        <w:t>marzec</w:t>
      </w:r>
      <w:r>
        <w:rPr>
          <w:rFonts w:ascii="Lucida Sans Unicode" w:hAnsi="Lucida Sans Unicode"/>
          <w:i w:val="false"/>
          <w:iCs w:val="false"/>
          <w:sz w:val="20"/>
          <w:szCs w:val="20"/>
        </w:rPr>
        <w:t xml:space="preserve"> – </w:t>
      </w:r>
      <w:r>
        <w:rPr>
          <w:rFonts w:ascii="Lucida Sans Unicode" w:hAnsi="Lucida Sans Unicode"/>
          <w:i w:val="false"/>
          <w:iCs w:val="false"/>
          <w:sz w:val="20"/>
          <w:szCs w:val="20"/>
        </w:rPr>
        <w:t>8</w:t>
      </w:r>
      <w:r>
        <w:rPr>
          <w:rFonts w:ascii="Lucida Sans Unicode" w:hAnsi="Lucida Sans Unicode"/>
          <w:i w:val="false"/>
          <w:iCs w:val="false"/>
          <w:sz w:val="20"/>
          <w:szCs w:val="20"/>
        </w:rPr>
        <w:t xml:space="preserve"> </w:t>
      </w:r>
      <w:r>
        <w:rPr>
          <w:rFonts w:ascii="Lucida Sans Unicode" w:hAnsi="Lucida Sans Unicode"/>
          <w:i w:val="false"/>
          <w:iCs w:val="false"/>
          <w:sz w:val="20"/>
          <w:szCs w:val="20"/>
        </w:rPr>
        <w:t xml:space="preserve">marca (piątek) </w:t>
      </w:r>
      <w:r>
        <w:rPr>
          <w:rFonts w:ascii="Lucida Sans Unicode" w:hAnsi="Lucida Sans Unicode"/>
          <w:b/>
          <w:bCs/>
          <w:i w:val="false"/>
          <w:iCs w:val="false"/>
          <w:sz w:val="20"/>
          <w:szCs w:val="20"/>
        </w:rPr>
        <w:t xml:space="preserve">Dzień </w:t>
      </w:r>
      <w:r>
        <w:rPr>
          <w:rFonts w:ascii="Lucida Sans Unicode" w:hAnsi="Lucida Sans Unicode"/>
          <w:b/>
          <w:bCs/>
          <w:i w:val="false"/>
          <w:iCs w:val="false"/>
          <w:sz w:val="20"/>
          <w:szCs w:val="20"/>
        </w:rPr>
        <w:t>S</w:t>
      </w:r>
      <w:r>
        <w:rPr>
          <w:rFonts w:ascii="Lucida Sans Unicode" w:hAnsi="Lucida Sans Unicode"/>
          <w:b/>
          <w:bCs/>
          <w:i w:val="false"/>
          <w:iCs w:val="false"/>
          <w:sz w:val="20"/>
          <w:szCs w:val="20"/>
        </w:rPr>
        <w:t>pódniczki</w:t>
      </w:r>
    </w:p>
    <w:p>
      <w:pPr>
        <w:pStyle w:val="Normal"/>
        <w:spacing w:lineRule="auto" w:line="276"/>
        <w:rPr>
          <w:rFonts w:ascii="Lucida Sans Unicode" w:hAnsi="Lucida Sans Unicode"/>
          <w:i w:val="false"/>
          <w:i w:val="false"/>
          <w:iCs w:val="false"/>
          <w:sz w:val="20"/>
          <w:szCs w:val="20"/>
        </w:rPr>
      </w:pPr>
      <w:r>
        <w:rPr>
          <w:rFonts w:ascii="Lucida Sans Unicode" w:hAnsi="Lucida Sans Unicode"/>
          <w:b/>
          <w:bCs/>
          <w:i w:val="false"/>
          <w:iCs w:val="false"/>
          <w:sz w:val="20"/>
          <w:szCs w:val="20"/>
        </w:rPr>
        <w:t>kwiecień</w:t>
      </w:r>
      <w:r>
        <w:rPr>
          <w:rFonts w:ascii="Lucida Sans Unicode" w:hAnsi="Lucida Sans Unicode"/>
          <w:i w:val="false"/>
          <w:iCs w:val="false"/>
          <w:sz w:val="20"/>
          <w:szCs w:val="20"/>
        </w:rPr>
        <w:t xml:space="preserve"> – </w:t>
      </w:r>
      <w:r>
        <w:rPr>
          <w:rFonts w:ascii="Lucida Sans Unicode" w:hAnsi="Lucida Sans Unicode"/>
          <w:i w:val="false"/>
          <w:iCs w:val="false"/>
          <w:sz w:val="20"/>
          <w:szCs w:val="20"/>
        </w:rPr>
        <w:t xml:space="preserve">2 kwietnia (wtorek) </w:t>
      </w:r>
      <w:r>
        <w:rPr>
          <w:rFonts w:ascii="Lucida Sans Unicode" w:hAnsi="Lucida Sans Unicode"/>
          <w:b/>
          <w:bCs/>
          <w:i w:val="false"/>
          <w:iCs w:val="false"/>
          <w:sz w:val="20"/>
          <w:szCs w:val="20"/>
        </w:rPr>
        <w:t xml:space="preserve">Dzień </w:t>
      </w:r>
      <w:r>
        <w:rPr>
          <w:rFonts w:ascii="Lucida Sans Unicode" w:hAnsi="Lucida Sans Unicode"/>
          <w:b/>
          <w:bCs/>
          <w:i w:val="false"/>
          <w:iCs w:val="false"/>
          <w:sz w:val="20"/>
          <w:szCs w:val="20"/>
        </w:rPr>
        <w:t>K</w:t>
      </w:r>
      <w:r>
        <w:rPr>
          <w:rFonts w:ascii="Lucida Sans Unicode" w:hAnsi="Lucida Sans Unicode"/>
          <w:b/>
          <w:bCs/>
          <w:i w:val="false"/>
          <w:iCs w:val="false"/>
          <w:sz w:val="20"/>
          <w:szCs w:val="20"/>
        </w:rPr>
        <w:t xml:space="preserve">olorowych </w:t>
      </w:r>
      <w:r>
        <w:rPr>
          <w:rFonts w:ascii="Lucida Sans Unicode" w:hAnsi="Lucida Sans Unicode"/>
          <w:b/>
          <w:bCs/>
          <w:i w:val="false"/>
          <w:iCs w:val="false"/>
          <w:sz w:val="20"/>
          <w:szCs w:val="20"/>
        </w:rPr>
        <w:t>S</w:t>
      </w:r>
      <w:r>
        <w:rPr>
          <w:rFonts w:ascii="Lucida Sans Unicode" w:hAnsi="Lucida Sans Unicode"/>
          <w:b/>
          <w:bCs/>
          <w:i w:val="false"/>
          <w:iCs w:val="false"/>
          <w:sz w:val="20"/>
          <w:szCs w:val="20"/>
        </w:rPr>
        <w:t>karpetek</w:t>
      </w:r>
    </w:p>
    <w:p>
      <w:pPr>
        <w:pStyle w:val="Normal"/>
        <w:spacing w:lineRule="auto" w:line="276"/>
        <w:rPr>
          <w:rFonts w:ascii="Lucida Sans Unicode" w:hAnsi="Lucida Sans Unicode"/>
          <w:i w:val="false"/>
          <w:i w:val="false"/>
          <w:iCs w:val="false"/>
          <w:sz w:val="20"/>
          <w:szCs w:val="20"/>
        </w:rPr>
      </w:pPr>
      <w:r>
        <w:rPr>
          <w:rFonts w:ascii="Lucida Sans Unicode" w:hAnsi="Lucida Sans Unicode"/>
          <w:b/>
          <w:bCs/>
          <w:i w:val="false"/>
          <w:iCs w:val="false"/>
          <w:sz w:val="20"/>
          <w:szCs w:val="20"/>
        </w:rPr>
        <w:t>maj</w:t>
      </w:r>
      <w:r>
        <w:rPr>
          <w:rFonts w:ascii="Lucida Sans Unicode" w:hAnsi="Lucida Sans Unicode"/>
          <w:i w:val="false"/>
          <w:iCs w:val="false"/>
          <w:sz w:val="20"/>
          <w:szCs w:val="20"/>
        </w:rPr>
        <w:t xml:space="preserve"> – </w:t>
      </w:r>
      <w:r>
        <w:rPr>
          <w:rFonts w:ascii="Lucida Sans Unicode" w:hAnsi="Lucida Sans Unicode"/>
          <w:i w:val="false"/>
          <w:iCs w:val="false"/>
          <w:sz w:val="20"/>
          <w:szCs w:val="20"/>
        </w:rPr>
        <w:t xml:space="preserve">14 maja (wtorek) </w:t>
      </w:r>
      <w:r>
        <w:rPr>
          <w:rFonts w:ascii="Lucida Sans Unicode" w:hAnsi="Lucida Sans Unicode"/>
          <w:b/>
          <w:bCs/>
          <w:i w:val="false"/>
          <w:iCs w:val="false"/>
          <w:sz w:val="20"/>
          <w:szCs w:val="20"/>
        </w:rPr>
        <w:t xml:space="preserve">Dzień </w:t>
      </w:r>
      <w:r>
        <w:rPr>
          <w:rFonts w:ascii="Lucida Sans Unicode" w:hAnsi="Lucida Sans Unicode"/>
          <w:b/>
          <w:bCs/>
          <w:i w:val="false"/>
          <w:iCs w:val="false"/>
          <w:sz w:val="20"/>
          <w:szCs w:val="20"/>
        </w:rPr>
        <w:t>O</w:t>
      </w:r>
      <w:r>
        <w:rPr>
          <w:rFonts w:ascii="Lucida Sans Unicode" w:hAnsi="Lucida Sans Unicode"/>
          <w:b/>
          <w:bCs/>
          <w:i w:val="false"/>
          <w:iCs w:val="false"/>
          <w:sz w:val="20"/>
          <w:szCs w:val="20"/>
        </w:rPr>
        <w:t xml:space="preserve">kularów </w:t>
      </w:r>
      <w:r>
        <w:rPr>
          <w:rFonts w:ascii="Lucida Sans Unicode" w:hAnsi="Lucida Sans Unicode"/>
          <w:b/>
          <w:bCs/>
          <w:i w:val="false"/>
          <w:iCs w:val="false"/>
          <w:sz w:val="20"/>
          <w:szCs w:val="20"/>
        </w:rPr>
        <w:t>P</w:t>
      </w:r>
      <w:r>
        <w:rPr>
          <w:rFonts w:ascii="Lucida Sans Unicode" w:hAnsi="Lucida Sans Unicode"/>
          <w:b/>
          <w:bCs/>
          <w:i w:val="false"/>
          <w:iCs w:val="false"/>
          <w:sz w:val="20"/>
          <w:szCs w:val="20"/>
        </w:rPr>
        <w:t>rzeciwsłonecznych</w:t>
      </w:r>
    </w:p>
    <w:p>
      <w:pPr>
        <w:pStyle w:val="Normal"/>
        <w:spacing w:lineRule="auto" w:line="276"/>
        <w:rPr>
          <w:rFonts w:ascii="Lucida Sans Unicode" w:hAnsi="Lucida Sans Unicode"/>
          <w:i w:val="false"/>
          <w:i w:val="false"/>
          <w:iCs w:val="false"/>
          <w:sz w:val="20"/>
          <w:szCs w:val="20"/>
        </w:rPr>
      </w:pPr>
      <w:r>
        <w:rPr>
          <w:rFonts w:ascii="Lucida Sans Unicode" w:hAnsi="Lucida Sans Unicode"/>
          <w:b/>
          <w:bCs/>
          <w:i w:val="false"/>
          <w:iCs w:val="false"/>
          <w:sz w:val="20"/>
          <w:szCs w:val="20"/>
        </w:rPr>
        <w:t>czerwiec</w:t>
      </w:r>
      <w:r>
        <w:rPr>
          <w:rFonts w:ascii="Lucida Sans Unicode" w:hAnsi="Lucida Sans Unicode"/>
          <w:i w:val="false"/>
          <w:iCs w:val="false"/>
          <w:sz w:val="20"/>
          <w:szCs w:val="20"/>
        </w:rPr>
        <w:t xml:space="preserve"> – </w:t>
      </w:r>
      <w:r>
        <w:rPr>
          <w:rFonts w:ascii="Lucida Sans Unicode" w:hAnsi="Lucida Sans Unicode"/>
          <w:i w:val="false"/>
          <w:iCs w:val="false"/>
          <w:sz w:val="20"/>
          <w:szCs w:val="20"/>
          <w:u w:val="single"/>
        </w:rPr>
        <w:t xml:space="preserve">zliczenie punktów oraz ogłoszenie wyników za </w:t>
      </w:r>
      <w:r>
        <w:rPr>
          <w:rFonts w:ascii="Lucida Sans Unicode" w:hAnsi="Lucida Sans Unicode"/>
          <w:i w:val="false"/>
          <w:iCs w:val="false"/>
          <w:sz w:val="20"/>
          <w:szCs w:val="20"/>
          <w:u w:val="single"/>
        </w:rPr>
        <w:t>drugie półrocze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Lucida Sans Unicode"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kern w:val="2"/>
        <w:sz w:val="24"/>
        <w:szCs w:val="24"/>
        <w:lang w:val="pl-PL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SimSun" w:cs="Arial"/>
      <w:color w:val="auto"/>
      <w:kern w:val="2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10</TotalTime>
  <Application>LibreOffice/6.0.4.2$Windows_X86_64 LibreOffice_project/9b0d9b32d5dcda91d2f1a96dc04c645c450872bf</Application>
  <Pages>1</Pages>
  <Words>510</Words>
  <Characters>3075</Characters>
  <CharactersWithSpaces>3590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2018-09-23T14:35:57Z</dcterms:created>
  <dc:creator/>
  <dc:description/>
  <dc:language>pl-PL</dc:language>
  <cp:lastModifiedBy/>
  <cp:lastPrinted>2018-09-23T14:55:55Z</cp:lastPrinted>
  <dcterms:modified xsi:type="dcterms:W3CDTF">2018-09-23T14:58:13Z</dcterms:modified>
  <cp:revision>2</cp:revision>
  <dc:subject/>
  <dc:title/>
</cp:coreProperties>
</file>