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Magiczna Skrzynka Samorządu Uczniowskiego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 xml:space="preserve">Bardzo zależało nam, abyście Wszyscy włączali się i wspólnie z nami podejmowali decyzje oraz rozwiązywali sprawy za które jesteśmy odpowiedzialni … Tak więc intensywnie myśleliśmy, główkowaliśmy i w końcu wpadliśmy na pomysł! Bardzo prosty, ale jak się okazuje niezawodny i sprawdzony już w kilku miejscach. </w:t>
      </w:r>
    </w:p>
    <w:p>
      <w:pPr>
        <w:pStyle w:val="Normal"/>
        <w:ind w:left="0" w:right="0" w:hanging="0"/>
        <w:jc w:val="both"/>
        <w:rPr/>
      </w:pPr>
      <w:r>
        <w:rPr/>
        <w:t>Powstała idea „Magicznej Skrzynki” - nowego w naszej szkole środka komunikowania się Zarządu Samorządu Uczniowskiego z całą społecznością szkolną. Wszyscy zostaliście poinformowani o naszym nowym komunikatorze i od razu poprosiliśmy Was o pomoc … chcieliśmy, abyście podali swoje propozycje utworów, które Waszym zdaniem powinny być puszczone na zbliżającej się dyskotece Andrzejkowej. No i co? No i rewelacja! Po tygodniu, okazało się, że skrzynka jest zapełniona. Nie pozostaje nam teraz nic innego, jak pięknie podziękować i zabrać się za przegląd Waszych propozycji :)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Samorząd Uczniowski</w:t>
      </w:r>
    </w:p>
    <w:p>
      <w:pPr>
        <w:pStyle w:val="Normal"/>
        <w:jc w:val="right"/>
        <w:rPr/>
      </w:pPr>
      <w:r>
        <w:rPr/>
        <w:t>Barbara Carvalho</w:t>
      </w:r>
    </w:p>
    <w:p>
      <w:pPr>
        <w:pStyle w:val="Normal"/>
        <w:jc w:val="right"/>
        <w:rPr/>
      </w:pPr>
      <w:r>
        <w:rPr/>
        <w:t>Lidia Dudkiewicz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LibreOffice/6.0.4.2$Windows_X86_64 LibreOffice_project/9b0d9b32d5dcda91d2f1a96dc04c645c450872bf</Application>
  <Pages>1</Pages>
  <Words>137</Words>
  <Characters>840</Characters>
  <CharactersWithSpaces>972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2018-11-23T20:30:54Z</dcterms:created>
  <dc:creator/>
  <dc:description/>
  <dc:language>pl-PL</dc:language>
  <cp:lastModifiedBy/>
  <dcterms:modified xsi:type="dcterms:W3CDTF">2018-11-23T20:43:47Z</dcterms:modified>
  <cp:revision>2</cp:revision>
  <dc:subject/>
  <dc:title/>
</cp:coreProperties>
</file>