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Lucida Sans Unicode" w:hAnsi="Lucida Sans Unicode"/>
          <w:b w:val="false"/>
          <w:b w:val="false"/>
          <w:bCs w:val="false"/>
          <w:sz w:val="40"/>
          <w:szCs w:val="40"/>
        </w:rPr>
      </w:pPr>
      <w:r>
        <w:rPr>
          <w:rFonts w:ascii="Lucida Sans Unicode" w:hAnsi="Lucida Sans Unicode"/>
          <w:b w:val="false"/>
          <w:bCs w:val="false"/>
          <w:sz w:val="40"/>
          <w:szCs w:val="40"/>
        </w:rPr>
        <w:t xml:space="preserve">Rywalizacje Klasowe </w:t>
      </w:r>
    </w:p>
    <w:p>
      <w:pPr>
        <w:pStyle w:val="Normal"/>
        <w:spacing w:lineRule="auto" w:line="276"/>
        <w:jc w:val="center"/>
        <w:rPr>
          <w:rFonts w:ascii="Lucida Sans Unicode" w:hAnsi="Lucida Sans Unicode"/>
          <w:b/>
          <w:b/>
          <w:bCs/>
          <w:sz w:val="40"/>
          <w:szCs w:val="40"/>
        </w:rPr>
      </w:pPr>
      <w:r>
        <w:rPr>
          <w:rFonts w:ascii="Lucida Sans Unicode" w:hAnsi="Lucida Sans Unicode"/>
          <w:b/>
          <w:bCs/>
          <w:sz w:val="40"/>
          <w:szCs w:val="40"/>
        </w:rPr>
        <w:t>„</w:t>
      </w:r>
      <w:r>
        <w:rPr>
          <w:rFonts w:ascii="Lucida Sans Unicode" w:hAnsi="Lucida Sans Unicode"/>
          <w:b/>
          <w:bCs/>
          <w:sz w:val="40"/>
          <w:szCs w:val="40"/>
        </w:rPr>
        <w:t>Jeden za wszystkich, wszyscy za jednego”</w:t>
      </w:r>
    </w:p>
    <w:p>
      <w:pPr>
        <w:pStyle w:val="Normal"/>
        <w:spacing w:lineRule="auto" w:line="276"/>
        <w:jc w:val="center"/>
        <w:rPr>
          <w:rFonts w:ascii="Lucida Sans Unicode" w:hAnsi="Lucida Sans Unicode"/>
          <w:sz w:val="28"/>
          <w:szCs w:val="28"/>
        </w:rPr>
      </w:pPr>
      <w:r>
        <w:rPr>
          <w:rFonts w:ascii="Lucida Sans Unicode" w:hAnsi="Lucida Sans Unicode"/>
          <w:sz w:val="28"/>
          <w:szCs w:val="28"/>
        </w:rPr>
        <w:t>Harmonogram – rok szkolny 2018 / 2019</w:t>
      </w:r>
    </w:p>
    <w:p>
      <w:pPr>
        <w:pStyle w:val="Normal"/>
        <w:rPr>
          <w:rFonts w:ascii="Lucida Sans Unicode" w:hAnsi="Lucida Sans Unicode"/>
          <w:sz w:val="36"/>
          <w:szCs w:val="36"/>
        </w:rPr>
      </w:pPr>
      <w:r>
        <w:rPr>
          <w:rFonts w:ascii="Lucida Sans Unicode" w:hAnsi="Lucida Sans Unicode"/>
          <w:sz w:val="36"/>
          <w:szCs w:val="36"/>
        </w:rPr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wrzesień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 xml:space="preserve">sprawy organizacyjne / 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 xml:space="preserve">oficjalne 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>rozpoczęci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>e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 xml:space="preserve"> rywalizacji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październik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2 października (wtorek)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K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rawata i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M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uszki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listopad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- 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23 listopada (piątek)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Dzień Misia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grudzień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>6 grudnia (czwartek)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Dzień Mikołajkowych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C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zapek 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styczeń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>zliczenie punktów oraz ogłoszenie wyników za pierwsze półrocze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luty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- 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14 luty (czwartek)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S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erduszka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marzec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>8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marca (piątek)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S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pódniczki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kwiecień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2 kwietnia (wtorek)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K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olorowych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S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karpetek</w:t>
      </w:r>
    </w:p>
    <w:p>
      <w:pPr>
        <w:pStyle w:val="Normal"/>
        <w:spacing w:lineRule="auto" w:line="276"/>
        <w:rPr>
          <w:rFonts w:ascii="Lucida Sans Unicode" w:hAnsi="Lucida Sans Unicode"/>
          <w:i w:val="false"/>
          <w:i w:val="false"/>
          <w:iCs w:val="false"/>
          <w:sz w:val="36"/>
          <w:szCs w:val="36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maj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14 maja (wtorek)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Dzień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O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 xml:space="preserve">kularów 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P</w:t>
      </w: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rzeciwsłonecznych</w:t>
      </w:r>
    </w:p>
    <w:p>
      <w:pPr>
        <w:pStyle w:val="Normal"/>
        <w:spacing w:lineRule="auto" w:line="276"/>
        <w:rPr>
          <w:i w:val="false"/>
          <w:i w:val="false"/>
          <w:iCs w:val="false"/>
        </w:rPr>
      </w:pPr>
      <w:r>
        <w:rPr>
          <w:rFonts w:ascii="Lucida Sans Unicode" w:hAnsi="Lucida Sans Unicode"/>
          <w:b/>
          <w:bCs/>
          <w:i w:val="false"/>
          <w:iCs w:val="false"/>
          <w:sz w:val="36"/>
          <w:szCs w:val="36"/>
        </w:rPr>
        <w:t>czerwiec</w:t>
      </w:r>
      <w:r>
        <w:rPr>
          <w:rFonts w:ascii="Lucida Sans Unicode" w:hAnsi="Lucida Sans Unicode"/>
          <w:i w:val="false"/>
          <w:iCs w:val="false"/>
          <w:sz w:val="36"/>
          <w:szCs w:val="36"/>
        </w:rPr>
        <w:t xml:space="preserve"> – 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 xml:space="preserve">zliczenie punktów oraz ogłoszenie wyników za </w:t>
      </w:r>
      <w:r>
        <w:rPr>
          <w:rFonts w:ascii="Lucida Sans Unicode" w:hAnsi="Lucida Sans Unicode"/>
          <w:i w:val="false"/>
          <w:iCs w:val="false"/>
          <w:sz w:val="36"/>
          <w:szCs w:val="36"/>
          <w:u w:val="single"/>
        </w:rPr>
        <w:t>drugie półrocze</w:t>
      </w:r>
    </w:p>
    <w:sectPr>
      <w:type w:val="nextPage"/>
      <w:pgSz w:orient="landscape" w:w="16838" w:h="11906"/>
      <w:pgMar w:left="1134" w:right="1134" w:header="0" w:top="585" w:footer="0" w:bottom="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ucida Sans Unicode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LibreOffice/6.0.4.2$Windows_X86_64 LibreOffice_project/9b0d9b32d5dcda91d2f1a96dc04c645c450872bf</Application>
  <Pages>1</Pages>
  <Words>88</Words>
  <Characters>581</Characters>
  <CharactersWithSpaces>670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2018-09-23T13:28:15Z</dcterms:created>
  <dc:creator/>
  <dc:description/>
  <dc:language>pl-PL</dc:language>
  <cp:lastModifiedBy/>
  <dcterms:modified xsi:type="dcterms:W3CDTF">2018-09-23T14:10:52Z</dcterms:modified>
  <cp:revision>3</cp:revision>
  <dc:subject/>
  <dc:title/>
</cp:coreProperties>
</file>