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R</w:t>
      </w:r>
      <w:r>
        <w:rPr>
          <w:b/>
          <w:bCs/>
        </w:rPr>
        <w:t>ywalizacje Klasowe – info na Apel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(Eryk)</w:t>
      </w:r>
      <w:r>
        <w:rPr/>
        <w:t xml:space="preserve"> </w:t>
      </w:r>
      <w:r>
        <w:rPr/>
        <w:t>W imieniu Samorządu Uczniowskiego, chci</w:t>
      </w:r>
      <w:r>
        <w:rPr/>
        <w:t>elibyśmy</w:t>
      </w:r>
      <w:r>
        <w:rPr/>
        <w:t xml:space="preserve"> poinformować oraz zachęcić wszystkie klasy z naszej szkoły do udziału w rywalizacjach klasowych „Jeden za wszystkich wszyscy za jednego”.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(Krzyś)</w:t>
      </w:r>
      <w:r>
        <w:rPr/>
        <w:t xml:space="preserve"> </w:t>
      </w:r>
      <w:r>
        <w:rPr/>
        <w:t xml:space="preserve">Rywalizacje to pomysł, który podsunęła nam do realizacji pani Beata Kopaszewska. Jest to łatwy i </w:t>
      </w:r>
      <w:r>
        <w:rPr/>
        <w:t xml:space="preserve">zabawny </w:t>
      </w:r>
      <w:r>
        <w:rPr/>
        <w:t>sposób w jaki uczniowie poszczególnych klas mogą zdobyć dla siebie jakże cenne punkty, które będą miały wpływ na wystawianie ocen z zachowania. Już wszystko tłuma</w:t>
      </w:r>
      <w:r>
        <w:rPr/>
        <w:t>czymy 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(Eryk) </w:t>
      </w:r>
      <w:r>
        <w:rPr/>
        <w:t xml:space="preserve">W wyznaczone dni kolejnych miesięcy, Samorząd uczniowski będzie organizować  wyjątkowe dni pod z góry ustalonymi hasłami np. Dzień  Mikołajkowych Czapek czy Dzień Kolorowych Skarpetek.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(Krzyś)</w:t>
      </w:r>
      <w:r>
        <w:rPr/>
        <w:t xml:space="preserve"> </w:t>
      </w:r>
      <w:r>
        <w:rPr/>
        <w:t xml:space="preserve">W te dni klasy , które włączą się do wspólnej zabawy mają za zadanie dostosować swój wizerunek do motywu przewodniego i np. przyjść do szkoły w mikołajkowej czapce lub zabawnych, kolorowych skarpetkach.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(Eryk)</w:t>
      </w:r>
      <w:r>
        <w:rPr/>
        <w:t xml:space="preserve"> </w:t>
      </w:r>
      <w:r>
        <w:rPr/>
        <w:t xml:space="preserve">Przewodniczący klas będą zobowiązani w tym dniu zliczyć uczniów ze swoich klas, którzy dostosowali się swoim wizerunkiem do konkretnego </w:t>
      </w:r>
      <w:r>
        <w:rPr/>
        <w:t xml:space="preserve">hasła </w:t>
      </w:r>
      <w:r>
        <w:rPr/>
        <w:t xml:space="preserve">i najpóźniej do następnego dnia dostarczyć mi lub mojemu zastępcy, </w:t>
      </w:r>
      <w:r>
        <w:rPr/>
        <w:t>Krzysiowi</w:t>
      </w:r>
      <w:r>
        <w:rPr/>
        <w:t xml:space="preserve"> karteczki z informacją ilu uczniów na ilu </w:t>
      </w:r>
      <w:r>
        <w:rPr/>
        <w:t>z danej klasy spełniło wymogi.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(Krzyś)</w:t>
      </w:r>
      <w:r>
        <w:rPr/>
        <w:t xml:space="preserve"> </w:t>
      </w:r>
      <w:r>
        <w:rPr/>
        <w:t xml:space="preserve">Dwa razy w roku, na pierwsze półrocze oraz na koniec roku  Samorząd Uczniowski będzie przeliczać wszystko i podawać wyniki w 2 kategoriach: klasy 1-2 oraz 4-8.  Wszyscy uczniowie z klas z najlepszymi wynikami będą otrzymywać dodatkowe punkty do zachowania.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(Eryk)</w:t>
      </w:r>
      <w:r>
        <w:rPr/>
        <w:t xml:space="preserve"> </w:t>
      </w:r>
      <w:r>
        <w:rPr/>
        <w:t xml:space="preserve">Tak więc im więcej osób z danej klasy się włączy tym większe szanse dla całej klasy na wygraną. Ponieważ klasy mają różną liczbę uczniów wyniki będą zliczane procentowo. </w:t>
      </w:r>
      <w:r>
        <w:rPr/>
        <w:t>Nie pozostaje nam nic innego, jak jeszcze raz zachęcić wszystkich do wspólnej zabawy i rywalizacji.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LibreOffice/6.0.4.2$Windows_X86_64 LibreOffice_project/9b0d9b32d5dcda91d2f1a96dc04c645c450872bf</Application>
  <Pages>1</Pages>
  <Words>259</Words>
  <Characters>1491</Characters>
  <CharactersWithSpaces>1750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2018-09-23T14:15:44Z</dcterms:created>
  <dc:creator/>
  <dc:description/>
  <dc:language>pl-PL</dc:language>
  <cp:lastModifiedBy/>
  <dcterms:modified xsi:type="dcterms:W3CDTF">2018-09-23T15:31:40Z</dcterms:modified>
  <cp:revision>6</cp:revision>
  <dc:subject/>
  <dc:title/>
</cp:coreProperties>
</file>