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CA" w:rsidRDefault="00810462" w:rsidP="00810462">
      <w:pPr>
        <w:pStyle w:val="normal"/>
        <w:shd w:val="clear" w:color="auto" w:fill="FFFFFF"/>
        <w:spacing w:after="225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pracy Samorządu Uczniowskiego w Szkole Podstawowej nr 173 im. Górników Polskich w Warszawie</w:t>
      </w:r>
      <w:r>
        <w:rPr>
          <w:sz w:val="24"/>
          <w:szCs w:val="24"/>
        </w:rPr>
        <w:t xml:space="preserve"> </w:t>
      </w:r>
      <w:r w:rsidR="005E38EC">
        <w:rPr>
          <w:b/>
          <w:sz w:val="24"/>
          <w:szCs w:val="24"/>
        </w:rPr>
        <w:t>na rok 2018</w:t>
      </w:r>
      <w:r>
        <w:rPr>
          <w:b/>
          <w:sz w:val="24"/>
          <w:szCs w:val="24"/>
        </w:rPr>
        <w:t>/201</w:t>
      </w:r>
      <w:r w:rsidR="005E38EC">
        <w:rPr>
          <w:b/>
          <w:sz w:val="24"/>
          <w:szCs w:val="24"/>
        </w:rPr>
        <w:t>9</w:t>
      </w:r>
    </w:p>
    <w:p w:rsidR="00424DCA" w:rsidRDefault="00810462">
      <w:pPr>
        <w:pStyle w:val="normal"/>
        <w:shd w:val="clear" w:color="auto" w:fill="FFFFFF"/>
        <w:spacing w:after="225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Cele  Samorządu Uczniowskiego: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Reprezentowanie ogółu uczniów.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Działanie na rzecz społeczności uczniowskiej i obrona jej praw.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Uczestnictwo uczniów w samodzielnym rozwiązywaniu własnych problemów oraz partnerstwo w stosunkach uczniów z nauczycielami w realizacji celów wychowawczych szkoły.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Rozwijanie demokratycznych form współżycia, współdziałania  uczniów oraz przyjmowania współo</w:t>
      </w:r>
      <w:r>
        <w:rPr>
          <w:sz w:val="24"/>
          <w:szCs w:val="24"/>
        </w:rPr>
        <w:t>dpowiedzialności za jednostkę i grupę.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Kształtowanie umiejętności zespołowego działania, wyrabianie samokontroli, samooceny i zdyscyplinowania uczniów.</w:t>
      </w:r>
    </w:p>
    <w:p w:rsidR="00424DCA" w:rsidRDefault="00810462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Dbanie o dobre imię i honor szkoły, kultywowanie i wzbogacanie jej tradycji.</w:t>
      </w:r>
    </w:p>
    <w:p w:rsidR="00424DCA" w:rsidRDefault="00424DCA">
      <w:pPr>
        <w:pStyle w:val="normal"/>
        <w:shd w:val="clear" w:color="auto" w:fill="FFFFFF"/>
        <w:spacing w:after="225" w:line="240" w:lineRule="auto"/>
        <w:rPr>
          <w:rFonts w:ascii="Arial" w:eastAsia="Arial" w:hAnsi="Arial" w:cs="Arial"/>
          <w:color w:val="5A5A4F"/>
          <w:sz w:val="18"/>
          <w:szCs w:val="18"/>
        </w:rPr>
      </w:pPr>
    </w:p>
    <w:p w:rsidR="00424DCA" w:rsidRDefault="00424DCA">
      <w:pPr>
        <w:pStyle w:val="normal"/>
        <w:shd w:val="clear" w:color="auto" w:fill="FFFFFF"/>
        <w:spacing w:after="225" w:line="240" w:lineRule="auto"/>
        <w:rPr>
          <w:rFonts w:ascii="Arial" w:eastAsia="Arial" w:hAnsi="Arial" w:cs="Arial"/>
          <w:color w:val="5A5A4F"/>
          <w:sz w:val="18"/>
          <w:szCs w:val="18"/>
        </w:rPr>
      </w:pPr>
    </w:p>
    <w:p w:rsidR="00424DCA" w:rsidRDefault="00810462">
      <w:pPr>
        <w:pStyle w:val="normal"/>
        <w:shd w:val="clear" w:color="auto" w:fill="FFFFFF"/>
        <w:spacing w:after="22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Zadania do wykonania:</w:t>
      </w:r>
    </w:p>
    <w:p w:rsidR="00424DCA" w:rsidRDefault="00424DCA">
      <w:pPr>
        <w:pStyle w:val="normal"/>
        <w:shd w:val="clear" w:color="auto" w:fill="FFFFFF"/>
        <w:spacing w:after="225" w:line="240" w:lineRule="auto"/>
        <w:rPr>
          <w:b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261"/>
      </w:tblGrid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RMIN</w:t>
            </w:r>
          </w:p>
        </w:tc>
        <w:tc>
          <w:tcPr>
            <w:tcW w:w="726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DO REALIZACJI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Samorządów Klasowych.</w:t>
            </w:r>
          </w:p>
          <w:p w:rsidR="00424DCA" w:rsidRDefault="00810462">
            <w:pPr>
              <w:pStyle w:val="normal"/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kandydatów do Samorządu Uczniowskiego oraz debata.</w:t>
            </w:r>
          </w:p>
          <w:p w:rsidR="00424DCA" w:rsidRPr="005E38EC" w:rsidRDefault="00810462" w:rsidP="005E38EC">
            <w:pPr>
              <w:pStyle w:val="normal"/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Samorządu Uczniowskiego</w:t>
            </w:r>
            <w:r w:rsidR="005E38EC">
              <w:rPr>
                <w:sz w:val="24"/>
                <w:szCs w:val="24"/>
              </w:rPr>
              <w:t>, Opiekuna Samorządu Uczniowskiego oraz Rzecznika Praw Ucznia.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8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planu działań na cały rok.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7261" w:type="dxa"/>
          </w:tcPr>
          <w:p w:rsidR="008D4B53" w:rsidRDefault="008D4B53">
            <w:pPr>
              <w:pStyle w:val="normal"/>
              <w:numPr>
                <w:ilvl w:val="0"/>
                <w:numId w:val="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 Światowy Dzień Bicia Rekordów – zorganizowanie całodziennej gry w siatkówkę (termin jest uzgadniany z nauczycielami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4DCA" w:rsidRDefault="00810462">
            <w:pPr>
              <w:pStyle w:val="normal"/>
              <w:numPr>
                <w:ilvl w:val="0"/>
                <w:numId w:val="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Dyskoteka andrzejkowa.</w:t>
            </w:r>
          </w:p>
          <w:p w:rsidR="00424DCA" w:rsidRDefault="00810462">
            <w:pPr>
              <w:pStyle w:val="normal"/>
              <w:numPr>
                <w:ilvl w:val="0"/>
                <w:numId w:val="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wróżb – przygotowanie gazetki prezentującej wróżby andrzejkowe.</w:t>
            </w:r>
          </w:p>
          <w:p w:rsidR="00424DCA" w:rsidRDefault="00810462" w:rsidP="008D4B53">
            <w:pPr>
              <w:pStyle w:val="normal"/>
              <w:numPr>
                <w:ilvl w:val="0"/>
                <w:numId w:val="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organizacji obchodów</w:t>
            </w:r>
            <w:r>
              <w:rPr>
                <w:sz w:val="24"/>
                <w:szCs w:val="24"/>
              </w:rPr>
              <w:t xml:space="preserve"> Dnia Niepodległości.</w:t>
            </w:r>
          </w:p>
          <w:p w:rsidR="008D4B53" w:rsidRPr="008D4B53" w:rsidRDefault="008D4B53" w:rsidP="008D4B53">
            <w:pPr>
              <w:pStyle w:val="normal"/>
              <w:numPr>
                <w:ilvl w:val="0"/>
                <w:numId w:val="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dzień białych skarpetek</w:t>
            </w:r>
            <w:r w:rsidR="00810462">
              <w:rPr>
                <w:sz w:val="24"/>
                <w:szCs w:val="24"/>
              </w:rPr>
              <w:t>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Włączenie się do akcji „Góra Grosza” . </w:t>
            </w:r>
          </w:p>
          <w:p w:rsidR="00424DCA" w:rsidRDefault="00810462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Włączenie się w organizację kiermaszu bożonarodzeniowego. </w:t>
            </w:r>
          </w:p>
          <w:p w:rsidR="00424DCA" w:rsidRDefault="00810462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Gazetki Szkolnej o tematyce świątecznej.</w:t>
            </w:r>
          </w:p>
          <w:p w:rsidR="00424DCA" w:rsidRDefault="00810462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kalendarza „dni do świąt”.</w:t>
            </w:r>
          </w:p>
          <w:p w:rsidR="00424DCA" w:rsidRDefault="00810462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bez jedynki (2</w:t>
            </w:r>
            <w:r w:rsidR="005E38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.12)</w:t>
            </w:r>
          </w:p>
          <w:p w:rsidR="008D4B53" w:rsidRDefault="008D4B53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– Światowy Dzień pozdrawiania brunetek</w:t>
            </w:r>
          </w:p>
          <w:p w:rsidR="00424DCA" w:rsidRPr="008D4B53" w:rsidRDefault="005E38EC" w:rsidP="008D4B53">
            <w:pPr>
              <w:pStyle w:val="normal"/>
              <w:numPr>
                <w:ilvl w:val="0"/>
                <w:numId w:val="9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bez prac domowych (17-21.12)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Babci i Dziadka – gazetka.</w:t>
            </w:r>
          </w:p>
          <w:p w:rsidR="005E38EC" w:rsidRDefault="005E38EC" w:rsidP="005E38EC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czystego biurka.</w:t>
            </w:r>
          </w:p>
          <w:p w:rsidR="008D4B53" w:rsidRDefault="008D4B53" w:rsidP="005E38EC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 – dzień dziwaka – dziwnie się ubieramy.</w:t>
            </w:r>
          </w:p>
          <w:p w:rsidR="00810462" w:rsidRDefault="008D4B53" w:rsidP="00810462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14.01 dzień ukrytej miłości.</w:t>
            </w:r>
            <w:r w:rsidR="00810462">
              <w:rPr>
                <w:sz w:val="24"/>
                <w:szCs w:val="24"/>
              </w:rPr>
              <w:t xml:space="preserve"> </w:t>
            </w:r>
          </w:p>
          <w:p w:rsidR="008D4B53" w:rsidRPr="00810462" w:rsidRDefault="00810462" w:rsidP="00810462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podsumowujący pracę w I semestrze.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LUTY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luty - Dzień walki z depresją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przygotowanie karteczek z miłymi słowami i przyklejenie ich w różnych miejscach.</w:t>
            </w:r>
          </w:p>
          <w:p w:rsidR="00424DCA" w:rsidRDefault="00810462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Poczta </w:t>
            </w:r>
            <w:proofErr w:type="spellStart"/>
            <w:r>
              <w:rPr>
                <w:sz w:val="24"/>
                <w:szCs w:val="24"/>
              </w:rPr>
              <w:t>Walentynkowa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24DCA" w:rsidRDefault="00810462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przygotowaniu balu karnawałowego.</w:t>
            </w:r>
          </w:p>
          <w:p w:rsidR="00424DCA" w:rsidRDefault="00810462">
            <w:pPr>
              <w:pStyle w:val="normal"/>
              <w:numPr>
                <w:ilvl w:val="0"/>
                <w:numId w:val="3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Kota – zbiórka karmy (nie tylko dla kota).</w:t>
            </w:r>
          </w:p>
          <w:p w:rsidR="005E38EC" w:rsidRDefault="005E38EC">
            <w:pPr>
              <w:pStyle w:val="normal"/>
              <w:numPr>
                <w:ilvl w:val="0"/>
                <w:numId w:val="3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Obchody Międzynarodowego Dnia Języka Ojczystego.</w:t>
            </w:r>
          </w:p>
          <w:p w:rsidR="008D4B53" w:rsidRDefault="008D4B53">
            <w:pPr>
              <w:pStyle w:val="normal"/>
              <w:numPr>
                <w:ilvl w:val="0"/>
                <w:numId w:val="3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dzień pozdrawiania blondynek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 </w:t>
            </w:r>
            <w:r>
              <w:rPr>
                <w:sz w:val="24"/>
                <w:szCs w:val="24"/>
              </w:rPr>
              <w:t xml:space="preserve">– Światowy Dzień </w:t>
            </w:r>
            <w:proofErr w:type="spellStart"/>
            <w:r>
              <w:rPr>
                <w:sz w:val="24"/>
                <w:szCs w:val="24"/>
              </w:rPr>
              <w:t>Muffinka</w:t>
            </w:r>
            <w:proofErr w:type="spellEnd"/>
            <w:r>
              <w:rPr>
                <w:sz w:val="24"/>
                <w:szCs w:val="24"/>
              </w:rPr>
              <w:t xml:space="preserve"> - sprzedaż </w:t>
            </w:r>
            <w:proofErr w:type="spellStart"/>
            <w:r>
              <w:rPr>
                <w:sz w:val="24"/>
                <w:szCs w:val="24"/>
              </w:rPr>
              <w:t>muffinek</w:t>
            </w:r>
            <w:proofErr w:type="spellEnd"/>
            <w:r>
              <w:rPr>
                <w:sz w:val="24"/>
                <w:szCs w:val="24"/>
              </w:rPr>
              <w:t xml:space="preserve"> i ciast domowych.</w:t>
            </w:r>
          </w:p>
          <w:p w:rsidR="005E38EC" w:rsidRDefault="005E38EC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462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– Dzień Kobiet</w:t>
            </w:r>
            <w:r w:rsidR="00810462">
              <w:rPr>
                <w:sz w:val="24"/>
                <w:szCs w:val="24"/>
              </w:rPr>
              <w:t>.</w:t>
            </w:r>
          </w:p>
          <w:p w:rsidR="008D4B53" w:rsidRDefault="008D4B53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światowy dzień wody</w:t>
            </w:r>
            <w:r w:rsidR="00810462">
              <w:rPr>
                <w:sz w:val="24"/>
                <w:szCs w:val="24"/>
              </w:rPr>
              <w:t>.</w:t>
            </w:r>
          </w:p>
          <w:p w:rsidR="00424DCA" w:rsidRDefault="00810462">
            <w:pPr>
              <w:pStyle w:val="normal"/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Włączenie się w organizację kiermaszu wielkanocnego.</w:t>
            </w:r>
          </w:p>
          <w:p w:rsidR="00424DCA" w:rsidRDefault="00810462">
            <w:pPr>
              <w:pStyle w:val="normal"/>
              <w:numPr>
                <w:ilvl w:val="0"/>
                <w:numId w:val="3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Filmowy wieczór w szkole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7261" w:type="dxa"/>
          </w:tcPr>
          <w:p w:rsidR="008D4B53" w:rsidRDefault="008D4B53">
            <w:pPr>
              <w:pStyle w:val="normal"/>
              <w:numPr>
                <w:ilvl w:val="0"/>
                <w:numId w:val="4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dzień drzew – zasadzenie drzewek w ogródku szkolnym</w:t>
            </w:r>
          </w:p>
          <w:p w:rsidR="00424DCA" w:rsidRDefault="00810462">
            <w:pPr>
              <w:pStyle w:val="normal"/>
              <w:numPr>
                <w:ilvl w:val="0"/>
                <w:numId w:val="4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Obchody Dnia Ziemi – ubieramy się na zielono; wykonanie gazetki okolicznościowej.</w:t>
            </w:r>
          </w:p>
          <w:p w:rsidR="00424DCA" w:rsidRDefault="00810462">
            <w:pPr>
              <w:pStyle w:val="normal"/>
              <w:numPr>
                <w:ilvl w:val="0"/>
                <w:numId w:val="4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flag i</w:t>
            </w:r>
            <w:r>
              <w:rPr>
                <w:sz w:val="24"/>
                <w:szCs w:val="24"/>
              </w:rPr>
              <w:t xml:space="preserve"> umieszczenie ich w widocznych miejscach w szkole. </w:t>
            </w:r>
          </w:p>
          <w:p w:rsidR="008D4B53" w:rsidRDefault="008D4B53">
            <w:pPr>
              <w:pStyle w:val="normal"/>
              <w:numPr>
                <w:ilvl w:val="0"/>
                <w:numId w:val="4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 dzień tańca (puszczenie muzyki podczas długiej przerwy?)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5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Kolorowy zawrót głowy – ubieramy się w kolory tęczy.</w:t>
            </w:r>
          </w:p>
          <w:p w:rsidR="00424DCA" w:rsidRDefault="00810462">
            <w:pPr>
              <w:pStyle w:val="normal"/>
              <w:numPr>
                <w:ilvl w:val="0"/>
                <w:numId w:val="5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Gazetka z humorem.</w:t>
            </w:r>
          </w:p>
          <w:p w:rsidR="00424DCA" w:rsidRDefault="00810462">
            <w:pPr>
              <w:pStyle w:val="normal"/>
              <w:numPr>
                <w:ilvl w:val="0"/>
                <w:numId w:val="5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śmiesznych fryzur.</w:t>
            </w:r>
          </w:p>
          <w:p w:rsidR="005E38EC" w:rsidRPr="005E38EC" w:rsidRDefault="005E38EC" w:rsidP="005E38EC">
            <w:pPr>
              <w:pStyle w:val="normal"/>
              <w:numPr>
                <w:ilvl w:val="0"/>
                <w:numId w:val="5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Zamiana ról nauczycieli z uczniami.</w:t>
            </w:r>
          </w:p>
        </w:tc>
      </w:tr>
      <w:tr w:rsidR="00424DCA">
        <w:tc>
          <w:tcPr>
            <w:tcW w:w="1951" w:type="dxa"/>
            <w:vAlign w:val="center"/>
          </w:tcPr>
          <w:p w:rsidR="00424DCA" w:rsidRDefault="00810462">
            <w:pPr>
              <w:pStyle w:val="normal"/>
              <w:spacing w:after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7261" w:type="dxa"/>
          </w:tcPr>
          <w:p w:rsidR="00424DCA" w:rsidRDefault="00810462">
            <w:pPr>
              <w:pStyle w:val="normal"/>
              <w:numPr>
                <w:ilvl w:val="0"/>
                <w:numId w:val="4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3.06 - Dzień dobrej oceny</w:t>
            </w:r>
          </w:p>
          <w:p w:rsidR="00424DCA" w:rsidRDefault="00810462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kalendarza „dni do wakacji”.</w:t>
            </w:r>
          </w:p>
          <w:p w:rsidR="005E38EC" w:rsidRDefault="005E38EC">
            <w:pPr>
              <w:pStyle w:val="normal"/>
              <w:numPr>
                <w:ilvl w:val="0"/>
                <w:numId w:val="4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Dyskoteka na zakończenie roku szkolnego.</w:t>
            </w:r>
          </w:p>
          <w:p w:rsidR="00810462" w:rsidRPr="00810462" w:rsidRDefault="00810462" w:rsidP="00810462">
            <w:pPr>
              <w:pStyle w:val="normal"/>
              <w:numPr>
                <w:ilvl w:val="0"/>
                <w:numId w:val="2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piżamy.</w:t>
            </w:r>
          </w:p>
          <w:p w:rsidR="00424DCA" w:rsidRDefault="00810462">
            <w:pPr>
              <w:pStyle w:val="normal"/>
              <w:numPr>
                <w:ilvl w:val="0"/>
                <w:numId w:val="4"/>
              </w:numPr>
              <w:spacing w:after="225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odsumowanie działań Samorządu Uczniowskiego w roku szkolnym 2018/2019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24DCA" w:rsidRDefault="00810462">
      <w:pPr>
        <w:pStyle w:val="normal"/>
        <w:shd w:val="clear" w:color="auto" w:fill="FFFFFF"/>
        <w:spacing w:after="225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24DCA" w:rsidRDefault="00424DCA">
      <w:pPr>
        <w:pStyle w:val="normal"/>
        <w:shd w:val="clear" w:color="auto" w:fill="FFFFFF"/>
        <w:spacing w:after="225" w:line="240" w:lineRule="auto"/>
        <w:rPr>
          <w:sz w:val="24"/>
          <w:szCs w:val="24"/>
        </w:rPr>
      </w:pPr>
    </w:p>
    <w:p w:rsidR="00424DCA" w:rsidRDefault="00810462">
      <w:pPr>
        <w:pStyle w:val="normal"/>
        <w:shd w:val="clear" w:color="auto" w:fill="FFFFFF"/>
        <w:spacing w:after="225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Cały rok: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Spotkania Samorządu Uczniowskiego.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Diagnozowanie potrzeb społeczności uczniowskiej.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Prowadzenie gabloty Samorządu Uczniowskiego i dbanie o jego estetykę; wywieszanie aktualnych informacji o pracy Samorządu Uczniowskiego oraz przygotowanie gazetki związanej z obowiązującym w danym czasie tematyką.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Ustne informowanie społeczności szkolnej o</w:t>
      </w:r>
      <w:r>
        <w:rPr>
          <w:sz w:val="24"/>
          <w:szCs w:val="24"/>
        </w:rPr>
        <w:t xml:space="preserve"> akcjach organizacji.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Całoroczna zbiórka nakrętek pn. „Nie wykręcaj się – zbieraj nakrętki”.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lastRenderedPageBreak/>
        <w:t>Aktualizacja informacji o działalności Samorządu</w:t>
      </w:r>
      <w:r>
        <w:rPr>
          <w:sz w:val="24"/>
          <w:szCs w:val="24"/>
        </w:rPr>
        <w:t xml:space="preserve"> Uczniowskiego na stronie internetowej szkoły.</w:t>
      </w:r>
    </w:p>
    <w:p w:rsidR="00424DCA" w:rsidRDefault="00810462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</w:pPr>
      <w:r>
        <w:rPr>
          <w:sz w:val="24"/>
          <w:szCs w:val="24"/>
        </w:rPr>
        <w:t>Działania wynikające z aktualnej sytuacji.</w:t>
      </w:r>
    </w:p>
    <w:p w:rsidR="00424DCA" w:rsidRDefault="00424DCA">
      <w:pPr>
        <w:pStyle w:val="normal"/>
        <w:shd w:val="clear" w:color="auto" w:fill="FFFFFF"/>
        <w:spacing w:after="0" w:line="240" w:lineRule="auto"/>
        <w:rPr>
          <w:sz w:val="24"/>
          <w:szCs w:val="24"/>
        </w:rPr>
      </w:pPr>
    </w:p>
    <w:sectPr w:rsidR="00424DCA" w:rsidSect="00424DCA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59E"/>
    <w:multiLevelType w:val="multilevel"/>
    <w:tmpl w:val="63621F6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574673"/>
    <w:multiLevelType w:val="multilevel"/>
    <w:tmpl w:val="BE147E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990FB1"/>
    <w:multiLevelType w:val="multilevel"/>
    <w:tmpl w:val="3EBC25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7631712"/>
    <w:multiLevelType w:val="multilevel"/>
    <w:tmpl w:val="8CE6DDF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7A7A92"/>
    <w:multiLevelType w:val="multilevel"/>
    <w:tmpl w:val="03DEA58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4969CC"/>
    <w:multiLevelType w:val="multilevel"/>
    <w:tmpl w:val="1EE8F5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400C9A"/>
    <w:multiLevelType w:val="multilevel"/>
    <w:tmpl w:val="1FDE01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86B413C"/>
    <w:multiLevelType w:val="multilevel"/>
    <w:tmpl w:val="96280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AF500C2"/>
    <w:multiLevelType w:val="multilevel"/>
    <w:tmpl w:val="6506218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15433B"/>
    <w:multiLevelType w:val="multilevel"/>
    <w:tmpl w:val="DC867E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24DCA"/>
    <w:rsid w:val="00424DCA"/>
    <w:rsid w:val="005E38EC"/>
    <w:rsid w:val="00810462"/>
    <w:rsid w:val="008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40"/>
        <w:szCs w:val="4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24DC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24D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24D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24D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24D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24D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24DCA"/>
  </w:style>
  <w:style w:type="table" w:customStyle="1" w:styleId="TableNormal">
    <w:name w:val="Table Normal"/>
    <w:rsid w:val="00424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24D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24D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4D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Izulek</cp:lastModifiedBy>
  <cp:revision>2</cp:revision>
  <dcterms:created xsi:type="dcterms:W3CDTF">2018-11-03T20:12:00Z</dcterms:created>
  <dcterms:modified xsi:type="dcterms:W3CDTF">2018-11-03T20:39:00Z</dcterms:modified>
</cp:coreProperties>
</file>